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CB7" w:rsidRDefault="00CB7CB7" w:rsidP="00CB7CB7">
      <w:pPr>
        <w:jc w:val="thaiDistribute"/>
        <w:rPr>
          <w:rFonts w:eastAsia="Times New Roman"/>
          <w:color w:val="050505"/>
        </w:rPr>
      </w:pPr>
    </w:p>
    <w:p w:rsidR="00CB7CB7" w:rsidRDefault="00CB7CB7" w:rsidP="00CB7CB7">
      <w:pPr>
        <w:jc w:val="thaiDistribute"/>
        <w:rPr>
          <w:rFonts w:eastAsia="Times New Roman"/>
          <w:color w:val="050505"/>
        </w:rPr>
      </w:pPr>
    </w:p>
    <w:p w:rsidR="00CB7CB7" w:rsidRDefault="00CB7CB7" w:rsidP="00CB7CB7">
      <w:pPr>
        <w:jc w:val="thaiDistribute"/>
        <w:rPr>
          <w:rFonts w:eastAsia="Times New Roman"/>
          <w:color w:val="050505"/>
        </w:rPr>
      </w:pPr>
    </w:p>
    <w:p w:rsidR="00CB7CB7" w:rsidRPr="00113F9F" w:rsidRDefault="00CB7CB7" w:rsidP="00CB7CB7">
      <w:pPr>
        <w:jc w:val="thaiDistribute"/>
        <w:rPr>
          <w:rFonts w:eastAsia="Times New Roman"/>
          <w:color w:val="050505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016"/>
      </w:tblGrid>
      <w:tr w:rsidR="00CB7CB7" w:rsidRPr="00C67882" w:rsidTr="00B40FC4">
        <w:trPr>
          <w:jc w:val="center"/>
        </w:trPr>
        <w:tc>
          <w:tcPr>
            <w:tcW w:w="9016" w:type="dxa"/>
            <w:shd w:val="clear" w:color="auto" w:fill="800000"/>
          </w:tcPr>
          <w:p w:rsidR="00CB7CB7" w:rsidRPr="00C67882" w:rsidRDefault="00CB7CB7" w:rsidP="00B40FC4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  <w:cs/>
              </w:rPr>
            </w:pPr>
            <w:r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</w:rPr>
              <w:t>รายงานการปฏิบัติราชการ</w:t>
            </w:r>
            <w:r w:rsidRPr="00C67882"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</w:rPr>
              <w:t>งานสอบสวน</w:t>
            </w:r>
          </w:p>
        </w:tc>
      </w:tr>
    </w:tbl>
    <w:p w:rsidR="00CB7CB7" w:rsidRPr="00291D58" w:rsidRDefault="00CB7CB7" w:rsidP="00CB7CB7">
      <w:pPr>
        <w:rPr>
          <w:sz w:val="28"/>
          <w:szCs w:val="28"/>
        </w:rPr>
      </w:pPr>
    </w:p>
    <w:p w:rsidR="00CB7CB7" w:rsidRDefault="00CB7CB7" w:rsidP="00CB7CB7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1. อัตรากำลังและการปฏิบัติหน้าที่</w:t>
      </w:r>
    </w:p>
    <w:p w:rsidR="00CB7CB7" w:rsidRPr="00291D58" w:rsidRDefault="00CB7CB7" w:rsidP="00CB7CB7"/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4"/>
        <w:gridCol w:w="1477"/>
        <w:gridCol w:w="1477"/>
        <w:gridCol w:w="1475"/>
        <w:gridCol w:w="1473"/>
      </w:tblGrid>
      <w:tr w:rsidR="00CB7CB7" w:rsidRPr="000C1540" w:rsidTr="00B40FC4">
        <w:tc>
          <w:tcPr>
            <w:tcW w:w="1727" w:type="pct"/>
            <w:shd w:val="clear" w:color="auto" w:fill="D9D9D9" w:themeFill="background1" w:themeFillShade="D9"/>
          </w:tcPr>
          <w:p w:rsidR="00CB7CB7" w:rsidRPr="000C1540" w:rsidRDefault="00CB7CB7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ตำแหน่ง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:rsidR="00CB7CB7" w:rsidRPr="000C1540" w:rsidRDefault="00CB7CB7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อัตราอนุญาต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:rsidR="00CB7CB7" w:rsidRPr="000C1540" w:rsidRDefault="00CB7CB7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คนครอง</w:t>
            </w:r>
          </w:p>
        </w:tc>
        <w:tc>
          <w:tcPr>
            <w:tcW w:w="818" w:type="pct"/>
            <w:shd w:val="clear" w:color="auto" w:fill="D9D9D9" w:themeFill="background1" w:themeFillShade="D9"/>
          </w:tcPr>
          <w:p w:rsidR="00CB7CB7" w:rsidRPr="000C1540" w:rsidRDefault="00CB7CB7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ขาด</w:t>
            </w:r>
          </w:p>
        </w:tc>
        <w:tc>
          <w:tcPr>
            <w:tcW w:w="817" w:type="pct"/>
            <w:shd w:val="clear" w:color="auto" w:fill="D9D9D9" w:themeFill="background1" w:themeFillShade="D9"/>
          </w:tcPr>
          <w:p w:rsidR="00CB7CB7" w:rsidRDefault="00CB7CB7" w:rsidP="00B40FC4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CB7CB7" w:rsidTr="00B40FC4">
        <w:tc>
          <w:tcPr>
            <w:tcW w:w="1727" w:type="pct"/>
          </w:tcPr>
          <w:p w:rsidR="00CB7CB7" w:rsidRDefault="00CB7CB7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สว. (สอบสวน)</w:t>
            </w:r>
          </w:p>
        </w:tc>
        <w:tc>
          <w:tcPr>
            <w:tcW w:w="819" w:type="pct"/>
          </w:tcPr>
          <w:p w:rsidR="00CB7CB7" w:rsidRDefault="00CB7CB7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819" w:type="pct"/>
          </w:tcPr>
          <w:p w:rsidR="00CB7CB7" w:rsidRDefault="00CB7CB7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818" w:type="pct"/>
          </w:tcPr>
          <w:p w:rsidR="00CB7CB7" w:rsidRDefault="00CB7CB7" w:rsidP="00B40FC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17" w:type="pct"/>
          </w:tcPr>
          <w:p w:rsidR="00CB7CB7" w:rsidRDefault="00CB7CB7" w:rsidP="00B40FC4"/>
        </w:tc>
      </w:tr>
      <w:tr w:rsidR="00CB7CB7" w:rsidTr="00B40FC4">
        <w:tc>
          <w:tcPr>
            <w:tcW w:w="1727" w:type="pct"/>
          </w:tcPr>
          <w:p w:rsidR="00CB7CB7" w:rsidRDefault="00CB7CB7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รอง สว. (สอบสวน)</w:t>
            </w:r>
          </w:p>
        </w:tc>
        <w:tc>
          <w:tcPr>
            <w:tcW w:w="819" w:type="pct"/>
          </w:tcPr>
          <w:p w:rsidR="00CB7CB7" w:rsidRDefault="00CB7CB7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819" w:type="pct"/>
          </w:tcPr>
          <w:p w:rsidR="00CB7CB7" w:rsidRDefault="00CB7CB7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818" w:type="pct"/>
          </w:tcPr>
          <w:p w:rsidR="00CB7CB7" w:rsidRDefault="00CB7CB7" w:rsidP="00B40FC4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817" w:type="pct"/>
          </w:tcPr>
          <w:p w:rsidR="00CB7CB7" w:rsidRDefault="00CB7CB7" w:rsidP="00B40FC4"/>
        </w:tc>
      </w:tr>
    </w:tbl>
    <w:p w:rsidR="00CB7CB7" w:rsidRPr="00291D58" w:rsidRDefault="00CB7CB7" w:rsidP="00CB7CB7"/>
    <w:p w:rsidR="00CB7CB7" w:rsidRPr="00074280" w:rsidRDefault="00CB7CB7" w:rsidP="00CB7CB7">
      <w:pPr>
        <w:rPr>
          <w:b/>
          <w:bCs/>
          <w:sz w:val="36"/>
          <w:szCs w:val="36"/>
        </w:rPr>
      </w:pPr>
      <w:r w:rsidRPr="00074280">
        <w:rPr>
          <w:b/>
          <w:bCs/>
          <w:sz w:val="36"/>
          <w:szCs w:val="36"/>
        </w:rPr>
        <w:t xml:space="preserve">2. </w:t>
      </w:r>
      <w:r w:rsidRPr="00074280">
        <w:rPr>
          <w:rFonts w:hint="cs"/>
          <w:b/>
          <w:bCs/>
          <w:sz w:val="36"/>
          <w:szCs w:val="36"/>
          <w:cs/>
        </w:rPr>
        <w:t xml:space="preserve">สถิติคดีอาญา 4 กลุ่ม ประจำเดือน </w:t>
      </w:r>
      <w:r>
        <w:rPr>
          <w:rFonts w:hint="cs"/>
          <w:b/>
          <w:bCs/>
          <w:sz w:val="36"/>
          <w:szCs w:val="36"/>
          <w:cs/>
        </w:rPr>
        <w:t>ธันวาคม 2567</w:t>
      </w:r>
    </w:p>
    <w:p w:rsidR="00CB7CB7" w:rsidRPr="00291D58" w:rsidRDefault="00CB7CB7" w:rsidP="00CB7CB7"/>
    <w:tbl>
      <w:tblPr>
        <w:tblStyle w:val="TableGrid"/>
        <w:tblW w:w="500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91"/>
        <w:gridCol w:w="1160"/>
        <w:gridCol w:w="1158"/>
        <w:gridCol w:w="1156"/>
        <w:gridCol w:w="1153"/>
      </w:tblGrid>
      <w:tr w:rsidR="00CB7CB7" w:rsidRPr="000C1540" w:rsidTr="00B40FC4">
        <w:tc>
          <w:tcPr>
            <w:tcW w:w="2435" w:type="pct"/>
            <w:shd w:val="clear" w:color="auto" w:fill="D9D9D9" w:themeFill="background1" w:themeFillShade="D9"/>
          </w:tcPr>
          <w:p w:rsidR="00CB7CB7" w:rsidRPr="000C1540" w:rsidRDefault="00CB7CB7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ประเภทความผิด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:rsidR="00CB7CB7" w:rsidRPr="000C1540" w:rsidRDefault="00CB7CB7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เกิด</w:t>
            </w:r>
          </w:p>
        </w:tc>
        <w:tc>
          <w:tcPr>
            <w:tcW w:w="642" w:type="pct"/>
            <w:shd w:val="clear" w:color="auto" w:fill="D9D9D9" w:themeFill="background1" w:themeFillShade="D9"/>
          </w:tcPr>
          <w:p w:rsidR="00CB7CB7" w:rsidRPr="000C1540" w:rsidRDefault="00CB7CB7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จับ 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:rsidR="00CB7CB7" w:rsidRPr="000C1540" w:rsidRDefault="00CB7CB7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ผู้ต้องหา</w:t>
            </w:r>
          </w:p>
        </w:tc>
        <w:tc>
          <w:tcPr>
            <w:tcW w:w="639" w:type="pct"/>
            <w:shd w:val="clear" w:color="auto" w:fill="D9D9D9" w:themeFill="background1" w:themeFillShade="D9"/>
          </w:tcPr>
          <w:p w:rsidR="00CB7CB7" w:rsidRDefault="00CB7CB7" w:rsidP="00B40FC4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CB7CB7" w:rsidTr="00B40FC4">
        <w:tc>
          <w:tcPr>
            <w:tcW w:w="2435" w:type="pct"/>
          </w:tcPr>
          <w:p w:rsidR="00CB7CB7" w:rsidRDefault="00CB7CB7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กลุ่มที่ 1 ความผิดเกี่ยวกับชีวิต ร่างกาย และเพศ</w:t>
            </w:r>
          </w:p>
        </w:tc>
        <w:tc>
          <w:tcPr>
            <w:tcW w:w="643" w:type="pct"/>
          </w:tcPr>
          <w:p w:rsidR="00CB7CB7" w:rsidRDefault="00CB7CB7" w:rsidP="00B40FC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2" w:type="pct"/>
          </w:tcPr>
          <w:p w:rsidR="00CB7CB7" w:rsidRDefault="00CB7CB7" w:rsidP="00B40FC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1" w:type="pct"/>
          </w:tcPr>
          <w:p w:rsidR="00CB7CB7" w:rsidRDefault="00CB7CB7" w:rsidP="00B40FC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39" w:type="pct"/>
          </w:tcPr>
          <w:p w:rsidR="00CB7CB7" w:rsidRDefault="00CB7CB7" w:rsidP="00B40FC4"/>
        </w:tc>
      </w:tr>
      <w:tr w:rsidR="00CB7CB7" w:rsidTr="00B40FC4">
        <w:tc>
          <w:tcPr>
            <w:tcW w:w="2435" w:type="pct"/>
          </w:tcPr>
          <w:p w:rsidR="00CB7CB7" w:rsidRDefault="00CB7CB7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กลุ่มที่ 2 ความผิดเกี่ยวกับทรัพย์</w:t>
            </w:r>
          </w:p>
        </w:tc>
        <w:tc>
          <w:tcPr>
            <w:tcW w:w="643" w:type="pct"/>
          </w:tcPr>
          <w:p w:rsidR="00CB7CB7" w:rsidRDefault="00CB7CB7" w:rsidP="00B40FC4">
            <w:pPr>
              <w:jc w:val="center"/>
              <w:rPr>
                <w:cs/>
              </w:rPr>
            </w:pPr>
          </w:p>
        </w:tc>
        <w:tc>
          <w:tcPr>
            <w:tcW w:w="642" w:type="pct"/>
          </w:tcPr>
          <w:p w:rsidR="00CB7CB7" w:rsidRDefault="00CB7CB7" w:rsidP="00B40FC4">
            <w:pPr>
              <w:jc w:val="center"/>
              <w:rPr>
                <w:cs/>
              </w:rPr>
            </w:pPr>
          </w:p>
        </w:tc>
        <w:tc>
          <w:tcPr>
            <w:tcW w:w="641" w:type="pct"/>
          </w:tcPr>
          <w:p w:rsidR="00CB7CB7" w:rsidRDefault="00CB7CB7" w:rsidP="00B40FC4">
            <w:pPr>
              <w:jc w:val="center"/>
            </w:pPr>
          </w:p>
        </w:tc>
        <w:tc>
          <w:tcPr>
            <w:tcW w:w="639" w:type="pct"/>
          </w:tcPr>
          <w:p w:rsidR="00CB7CB7" w:rsidRDefault="00CB7CB7" w:rsidP="00B40FC4"/>
        </w:tc>
      </w:tr>
      <w:tr w:rsidR="00CB7CB7" w:rsidTr="00B40FC4">
        <w:tc>
          <w:tcPr>
            <w:tcW w:w="2435" w:type="pct"/>
          </w:tcPr>
          <w:p w:rsidR="00CB7CB7" w:rsidRDefault="00CB7CB7" w:rsidP="00B40FC4">
            <w:pPr>
              <w:tabs>
                <w:tab w:val="left" w:pos="740"/>
              </w:tabs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- ยักยอกทรัพย์</w:t>
            </w:r>
          </w:p>
        </w:tc>
        <w:tc>
          <w:tcPr>
            <w:tcW w:w="643" w:type="pct"/>
          </w:tcPr>
          <w:p w:rsidR="00CB7CB7" w:rsidRDefault="00CB7CB7" w:rsidP="00B40FC4">
            <w:pPr>
              <w:jc w:val="center"/>
              <w:rPr>
                <w:cs/>
              </w:rPr>
            </w:pPr>
          </w:p>
        </w:tc>
        <w:tc>
          <w:tcPr>
            <w:tcW w:w="642" w:type="pct"/>
          </w:tcPr>
          <w:p w:rsidR="00CB7CB7" w:rsidRDefault="00CB7CB7" w:rsidP="00B40FC4">
            <w:pPr>
              <w:jc w:val="center"/>
              <w:rPr>
                <w:cs/>
              </w:rPr>
            </w:pPr>
          </w:p>
        </w:tc>
        <w:tc>
          <w:tcPr>
            <w:tcW w:w="641" w:type="pct"/>
          </w:tcPr>
          <w:p w:rsidR="00CB7CB7" w:rsidRDefault="00CB7CB7" w:rsidP="00B40FC4">
            <w:pPr>
              <w:jc w:val="center"/>
              <w:rPr>
                <w:cs/>
              </w:rPr>
            </w:pPr>
          </w:p>
        </w:tc>
        <w:tc>
          <w:tcPr>
            <w:tcW w:w="639" w:type="pct"/>
          </w:tcPr>
          <w:p w:rsidR="00CB7CB7" w:rsidRDefault="00CB7CB7" w:rsidP="00B40FC4"/>
        </w:tc>
      </w:tr>
      <w:tr w:rsidR="00CB7CB7" w:rsidTr="00B40FC4">
        <w:tc>
          <w:tcPr>
            <w:tcW w:w="2435" w:type="pct"/>
          </w:tcPr>
          <w:p w:rsidR="00CB7CB7" w:rsidRDefault="00CB7CB7" w:rsidP="00B40FC4">
            <w:pPr>
              <w:tabs>
                <w:tab w:val="left" w:pos="740"/>
              </w:tabs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- ทำให้เสียทรัพย์</w:t>
            </w:r>
          </w:p>
        </w:tc>
        <w:tc>
          <w:tcPr>
            <w:tcW w:w="643" w:type="pct"/>
          </w:tcPr>
          <w:p w:rsidR="00CB7CB7" w:rsidRDefault="00CB7CB7" w:rsidP="00B40FC4">
            <w:pPr>
              <w:jc w:val="center"/>
              <w:rPr>
                <w:cs/>
              </w:rPr>
            </w:pPr>
          </w:p>
        </w:tc>
        <w:tc>
          <w:tcPr>
            <w:tcW w:w="642" w:type="pct"/>
          </w:tcPr>
          <w:p w:rsidR="00CB7CB7" w:rsidRDefault="00CB7CB7" w:rsidP="00B40FC4">
            <w:pPr>
              <w:jc w:val="center"/>
              <w:rPr>
                <w:cs/>
              </w:rPr>
            </w:pPr>
          </w:p>
        </w:tc>
        <w:tc>
          <w:tcPr>
            <w:tcW w:w="641" w:type="pct"/>
          </w:tcPr>
          <w:p w:rsidR="00CB7CB7" w:rsidRDefault="00CB7CB7" w:rsidP="00B40FC4">
            <w:pPr>
              <w:jc w:val="center"/>
              <w:rPr>
                <w:cs/>
              </w:rPr>
            </w:pPr>
          </w:p>
        </w:tc>
        <w:tc>
          <w:tcPr>
            <w:tcW w:w="639" w:type="pct"/>
          </w:tcPr>
          <w:p w:rsidR="00CB7CB7" w:rsidRDefault="00CB7CB7" w:rsidP="00B40FC4"/>
        </w:tc>
      </w:tr>
      <w:tr w:rsidR="00CB7CB7" w:rsidTr="00B40FC4">
        <w:tc>
          <w:tcPr>
            <w:tcW w:w="2435" w:type="pct"/>
          </w:tcPr>
          <w:p w:rsidR="00CB7CB7" w:rsidRDefault="00CB7CB7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กลุ่มที่ 3 ความผิดพิเศษ</w:t>
            </w:r>
          </w:p>
        </w:tc>
        <w:tc>
          <w:tcPr>
            <w:tcW w:w="643" w:type="pct"/>
          </w:tcPr>
          <w:p w:rsidR="00CB7CB7" w:rsidRDefault="00CB7CB7" w:rsidP="00B40FC4">
            <w:pPr>
              <w:jc w:val="center"/>
              <w:rPr>
                <w:cs/>
              </w:rPr>
            </w:pPr>
          </w:p>
        </w:tc>
        <w:tc>
          <w:tcPr>
            <w:tcW w:w="642" w:type="pct"/>
          </w:tcPr>
          <w:p w:rsidR="00CB7CB7" w:rsidRDefault="00CB7CB7" w:rsidP="00B40FC4">
            <w:pPr>
              <w:jc w:val="center"/>
              <w:rPr>
                <w:cs/>
              </w:rPr>
            </w:pPr>
          </w:p>
        </w:tc>
        <w:tc>
          <w:tcPr>
            <w:tcW w:w="641" w:type="pct"/>
          </w:tcPr>
          <w:p w:rsidR="00CB7CB7" w:rsidRDefault="00CB7CB7" w:rsidP="00B40FC4">
            <w:pPr>
              <w:jc w:val="center"/>
            </w:pPr>
          </w:p>
        </w:tc>
        <w:tc>
          <w:tcPr>
            <w:tcW w:w="639" w:type="pct"/>
          </w:tcPr>
          <w:p w:rsidR="00CB7CB7" w:rsidRDefault="00CB7CB7" w:rsidP="00B40FC4"/>
        </w:tc>
      </w:tr>
      <w:tr w:rsidR="00CB7CB7" w:rsidTr="00B40FC4">
        <w:tc>
          <w:tcPr>
            <w:tcW w:w="2435" w:type="pct"/>
          </w:tcPr>
          <w:p w:rsidR="00CB7CB7" w:rsidRDefault="00CB7CB7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กลุ่มที่ 4 ความผิดรัฐเป็นผู้เสียหาย</w:t>
            </w:r>
          </w:p>
        </w:tc>
        <w:tc>
          <w:tcPr>
            <w:tcW w:w="1285" w:type="pct"/>
            <w:gridSpan w:val="2"/>
          </w:tcPr>
          <w:p w:rsidR="00CB7CB7" w:rsidRDefault="00CB7CB7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</w:t>
            </w:r>
          </w:p>
        </w:tc>
        <w:tc>
          <w:tcPr>
            <w:tcW w:w="641" w:type="pct"/>
          </w:tcPr>
          <w:p w:rsidR="00CB7CB7" w:rsidRDefault="00CB7CB7" w:rsidP="00B40FC4">
            <w:pPr>
              <w:jc w:val="center"/>
            </w:pPr>
            <w:r>
              <w:rPr>
                <w:rFonts w:hint="cs"/>
                <w:cs/>
              </w:rPr>
              <w:t>14</w:t>
            </w:r>
          </w:p>
        </w:tc>
        <w:tc>
          <w:tcPr>
            <w:tcW w:w="639" w:type="pct"/>
          </w:tcPr>
          <w:p w:rsidR="00CB7CB7" w:rsidRDefault="00CB7CB7" w:rsidP="00B40FC4"/>
        </w:tc>
      </w:tr>
      <w:tr w:rsidR="00CB7CB7" w:rsidTr="00B40FC4">
        <w:tc>
          <w:tcPr>
            <w:tcW w:w="2435" w:type="pct"/>
          </w:tcPr>
          <w:p w:rsidR="00CB7CB7" w:rsidRDefault="00CB7CB7" w:rsidP="00B40FC4">
            <w:pPr>
              <w:tabs>
                <w:tab w:val="left" w:pos="743"/>
              </w:tabs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- ยาเสพติด</w:t>
            </w:r>
          </w:p>
        </w:tc>
        <w:tc>
          <w:tcPr>
            <w:tcW w:w="1285" w:type="pct"/>
            <w:gridSpan w:val="2"/>
          </w:tcPr>
          <w:p w:rsidR="00CB7CB7" w:rsidRDefault="00CB7CB7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641" w:type="pct"/>
          </w:tcPr>
          <w:p w:rsidR="00CB7CB7" w:rsidRDefault="00CB7CB7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639" w:type="pct"/>
          </w:tcPr>
          <w:p w:rsidR="00CB7CB7" w:rsidRDefault="00CB7CB7" w:rsidP="00B40FC4"/>
        </w:tc>
      </w:tr>
      <w:tr w:rsidR="00CB7CB7" w:rsidTr="00B40FC4">
        <w:tc>
          <w:tcPr>
            <w:tcW w:w="2435" w:type="pct"/>
          </w:tcPr>
          <w:p w:rsidR="00CB7CB7" w:rsidRDefault="00CB7CB7" w:rsidP="00B40FC4">
            <w:pPr>
              <w:tabs>
                <w:tab w:val="left" w:pos="743"/>
              </w:tabs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- อาวุธปืน (ไม่มีทะเบียน)</w:t>
            </w:r>
          </w:p>
        </w:tc>
        <w:tc>
          <w:tcPr>
            <w:tcW w:w="1285" w:type="pct"/>
            <w:gridSpan w:val="2"/>
          </w:tcPr>
          <w:p w:rsidR="00CB7CB7" w:rsidRDefault="00CB7CB7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41" w:type="pct"/>
          </w:tcPr>
          <w:p w:rsidR="00CB7CB7" w:rsidRDefault="00CB7CB7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39" w:type="pct"/>
          </w:tcPr>
          <w:p w:rsidR="00CB7CB7" w:rsidRDefault="00CB7CB7" w:rsidP="00B40FC4"/>
        </w:tc>
      </w:tr>
      <w:tr w:rsidR="00CB7CB7" w:rsidTr="00B40FC4">
        <w:tc>
          <w:tcPr>
            <w:tcW w:w="2435" w:type="pct"/>
          </w:tcPr>
          <w:p w:rsidR="00CB7CB7" w:rsidRDefault="00CB7CB7" w:rsidP="00B40FC4">
            <w:pPr>
              <w:tabs>
                <w:tab w:val="left" w:pos="743"/>
              </w:tabs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- การพนัน</w:t>
            </w:r>
          </w:p>
        </w:tc>
        <w:tc>
          <w:tcPr>
            <w:tcW w:w="1285" w:type="pct"/>
            <w:gridSpan w:val="2"/>
          </w:tcPr>
          <w:p w:rsidR="00CB7CB7" w:rsidRDefault="00CB7CB7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641" w:type="pct"/>
          </w:tcPr>
          <w:p w:rsidR="00CB7CB7" w:rsidRDefault="00CB7CB7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639" w:type="pct"/>
          </w:tcPr>
          <w:p w:rsidR="00CB7CB7" w:rsidRDefault="00CB7CB7" w:rsidP="00B40FC4"/>
        </w:tc>
      </w:tr>
    </w:tbl>
    <w:p w:rsidR="00CB7CB7" w:rsidRDefault="00CB7CB7" w:rsidP="00CB7CB7">
      <w:pPr>
        <w:rPr>
          <w:b/>
          <w:bCs/>
        </w:rPr>
      </w:pPr>
    </w:p>
    <w:p w:rsidR="00CB7CB7" w:rsidRPr="00892AFC" w:rsidRDefault="00CB7CB7" w:rsidP="00CB7CB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Pr="00074280">
        <w:rPr>
          <w:b/>
          <w:bCs/>
          <w:sz w:val="36"/>
          <w:szCs w:val="36"/>
        </w:rPr>
        <w:t xml:space="preserve">. </w:t>
      </w:r>
      <w:r w:rsidRPr="00074280">
        <w:rPr>
          <w:rFonts w:hint="cs"/>
          <w:b/>
          <w:bCs/>
          <w:sz w:val="36"/>
          <w:szCs w:val="36"/>
          <w:cs/>
        </w:rPr>
        <w:t>สถิติคดี</w:t>
      </w:r>
      <w:r>
        <w:rPr>
          <w:rFonts w:hint="cs"/>
          <w:b/>
          <w:bCs/>
          <w:sz w:val="36"/>
          <w:szCs w:val="36"/>
          <w:cs/>
        </w:rPr>
        <w:t>จราจร</w:t>
      </w:r>
      <w:r w:rsidRPr="00074280">
        <w:rPr>
          <w:rFonts w:hint="cs"/>
          <w:b/>
          <w:bCs/>
          <w:sz w:val="36"/>
          <w:szCs w:val="36"/>
          <w:cs/>
        </w:rPr>
        <w:t xml:space="preserve"> ประจำเดือน </w:t>
      </w:r>
      <w:r>
        <w:rPr>
          <w:rFonts w:hint="cs"/>
          <w:b/>
          <w:bCs/>
          <w:sz w:val="36"/>
          <w:szCs w:val="36"/>
          <w:cs/>
        </w:rPr>
        <w:t>ธันวาคม</w:t>
      </w:r>
      <w:r w:rsidRPr="00074280">
        <w:rPr>
          <w:rFonts w:hint="cs"/>
          <w:b/>
          <w:bCs/>
          <w:sz w:val="36"/>
          <w:szCs w:val="36"/>
          <w:cs/>
        </w:rPr>
        <w:t xml:space="preserve"> 2566</w:t>
      </w:r>
    </w:p>
    <w:p w:rsidR="00CB7CB7" w:rsidRDefault="00CB7CB7" w:rsidP="00CB7CB7">
      <w:r w:rsidRPr="001106C0">
        <w:tab/>
      </w:r>
      <w:r w:rsidRPr="001106C0">
        <w:rPr>
          <w:rFonts w:hint="cs"/>
          <w:cs/>
        </w:rPr>
        <w:t xml:space="preserve">เกิดอุบัติเหตุ 5 ครั้ง เป็นเหตุรถชนกัน 2 ครั้ง รถชนคน 2 ครั้ง และรถชนวัน 1 ครั้ง </w:t>
      </w:r>
    </w:p>
    <w:p w:rsidR="00CB7CB7" w:rsidRDefault="00CB7CB7" w:rsidP="00CB7CB7">
      <w:r>
        <w:rPr>
          <w:cs/>
        </w:rPr>
        <w:tab/>
      </w:r>
      <w:r>
        <w:rPr>
          <w:rFonts w:hint="cs"/>
          <w:cs/>
        </w:rPr>
        <w:t>จับกุมผู้ต้องหา 4 ราย เป็นชาย 2 คน หญิง 2 คน</w:t>
      </w:r>
    </w:p>
    <w:p w:rsidR="00CB7CB7" w:rsidRDefault="00CB7CB7" w:rsidP="00CB7CB7">
      <w:r>
        <w:rPr>
          <w:cs/>
        </w:rPr>
        <w:tab/>
      </w:r>
      <w:r>
        <w:rPr>
          <w:rFonts w:hint="cs"/>
          <w:cs/>
        </w:rPr>
        <w:t xml:space="preserve">ผู้ได้รับบาดเจ็บ ชาย 2 คน หญิง 2 คน </w:t>
      </w:r>
    </w:p>
    <w:p w:rsidR="00CB7CB7" w:rsidRPr="00892AFC" w:rsidRDefault="00CB7CB7" w:rsidP="00CB7CB7">
      <w:r>
        <w:rPr>
          <w:cs/>
        </w:rPr>
        <w:tab/>
      </w:r>
      <w:r>
        <w:rPr>
          <w:rFonts w:hint="cs"/>
          <w:cs/>
        </w:rPr>
        <w:t>ไม่มีผู้เสียชีวิต</w:t>
      </w:r>
    </w:p>
    <w:p w:rsidR="00CB7CB7" w:rsidRPr="00106441" w:rsidRDefault="00CB7CB7" w:rsidP="00CB7CB7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4</w:t>
      </w:r>
      <w:r w:rsidRPr="00106441">
        <w:rPr>
          <w:b/>
          <w:bCs/>
          <w:sz w:val="36"/>
          <w:szCs w:val="36"/>
        </w:rPr>
        <w:t xml:space="preserve">. </w:t>
      </w:r>
      <w:r w:rsidRPr="00106441">
        <w:rPr>
          <w:rFonts w:hint="cs"/>
          <w:b/>
          <w:bCs/>
          <w:sz w:val="36"/>
          <w:szCs w:val="36"/>
          <w:cs/>
        </w:rPr>
        <w:t>ประชุมเจ้าหน้าที่งานสอบสวน</w:t>
      </w:r>
    </w:p>
    <w:p w:rsidR="00CB7CB7" w:rsidRDefault="00CB7CB7" w:rsidP="00CB7CB7">
      <w:pPr>
        <w:rPr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CB7CB7" w:rsidTr="00B40FC4">
        <w:tc>
          <w:tcPr>
            <w:tcW w:w="4508" w:type="dxa"/>
          </w:tcPr>
          <w:p w:rsidR="00CB7CB7" w:rsidRDefault="00CB7CB7" w:rsidP="00B40FC4">
            <w:pPr>
              <w:rPr>
                <w:sz w:val="36"/>
                <w:szCs w:val="36"/>
              </w:rPr>
            </w:pPr>
            <w:r>
              <w:rPr>
                <w:rFonts w:hint="cs"/>
                <w:noProof/>
                <w:sz w:val="36"/>
                <w:szCs w:val="36"/>
              </w:rPr>
              <w:lastRenderedPageBreak/>
              <w:drawing>
                <wp:inline distT="0" distB="0" distL="0" distR="0" wp14:anchorId="34ADA6B1" wp14:editId="04E0AB39">
                  <wp:extent cx="2636322" cy="1816925"/>
                  <wp:effectExtent l="0" t="0" r="0" b="0"/>
                  <wp:docPr id="1308224191" name="รูปภาพ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224191" name="รูปภาพ 130822419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4204" cy="181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CB7CB7" w:rsidRDefault="00CB7CB7" w:rsidP="00B40FC4">
            <w:pPr>
              <w:rPr>
                <w:sz w:val="36"/>
                <w:szCs w:val="36"/>
              </w:rPr>
            </w:pPr>
            <w:r>
              <w:rPr>
                <w:rFonts w:hint="cs"/>
                <w:noProof/>
                <w:sz w:val="36"/>
                <w:szCs w:val="36"/>
              </w:rPr>
              <w:drawing>
                <wp:inline distT="0" distB="0" distL="0" distR="0" wp14:anchorId="3A1551CB" wp14:editId="5EEFB967">
                  <wp:extent cx="2755076" cy="1816925"/>
                  <wp:effectExtent l="0" t="0" r="7620" b="0"/>
                  <wp:docPr id="710387712" name="รูปภาพ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387712" name="รูปภาพ 71038771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4788" cy="18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7CB7" w:rsidRDefault="00CB7CB7" w:rsidP="00CB7CB7">
      <w:pPr>
        <w:tabs>
          <w:tab w:val="left" w:pos="6113"/>
        </w:tabs>
        <w:ind w:firstLine="567"/>
        <w:jc w:val="thaiDistribute"/>
        <w:rPr>
          <w:cs/>
        </w:rPr>
      </w:pPr>
      <w:r w:rsidRPr="00FA0DA7">
        <w:rPr>
          <w:rFonts w:hint="cs"/>
          <w:cs/>
        </w:rPr>
        <w:t xml:space="preserve">วันที่ </w:t>
      </w:r>
      <w:r>
        <w:rPr>
          <w:rFonts w:hint="cs"/>
          <w:cs/>
        </w:rPr>
        <w:t>28</w:t>
      </w:r>
      <w:r w:rsidRPr="00FA0DA7">
        <w:rPr>
          <w:rFonts w:hint="cs"/>
          <w:cs/>
        </w:rPr>
        <w:t xml:space="preserve"> </w:t>
      </w:r>
      <w:r>
        <w:rPr>
          <w:rFonts w:hint="cs"/>
          <w:cs/>
        </w:rPr>
        <w:t>ธันวาคม</w:t>
      </w:r>
      <w:r w:rsidRPr="00FA0DA7">
        <w:rPr>
          <w:rFonts w:hint="cs"/>
          <w:cs/>
        </w:rPr>
        <w:t xml:space="preserve"> 256</w:t>
      </w:r>
      <w:r>
        <w:rPr>
          <w:rFonts w:hint="cs"/>
          <w:cs/>
        </w:rPr>
        <w:t>7</w:t>
      </w:r>
      <w:r w:rsidRPr="00FA0DA7">
        <w:rPr>
          <w:rFonts w:hint="cs"/>
          <w:cs/>
        </w:rPr>
        <w:t xml:space="preserve"> เวลา </w:t>
      </w:r>
      <w:r>
        <w:rPr>
          <w:rFonts w:hint="cs"/>
          <w:cs/>
        </w:rPr>
        <w:t>11</w:t>
      </w:r>
      <w:r w:rsidRPr="00FA0DA7">
        <w:rPr>
          <w:rFonts w:hint="cs"/>
          <w:cs/>
        </w:rPr>
        <w:t>.30-</w:t>
      </w:r>
      <w:r>
        <w:rPr>
          <w:rFonts w:hint="cs"/>
          <w:cs/>
        </w:rPr>
        <w:t>12</w:t>
      </w:r>
      <w:r w:rsidRPr="00FA0DA7">
        <w:rPr>
          <w:rFonts w:hint="cs"/>
          <w:cs/>
        </w:rPr>
        <w:t>.00 น.</w:t>
      </w:r>
      <w:r>
        <w:rPr>
          <w:rFonts w:hint="cs"/>
          <w:cs/>
        </w:rPr>
        <w:t xml:space="preserve"> พ.ต.ท.ณรงค์ฤทธิ์ แก้วนวล </w:t>
      </w:r>
      <w:proofErr w:type="spellStart"/>
      <w:r>
        <w:rPr>
          <w:rFonts w:hint="cs"/>
          <w:cs/>
        </w:rPr>
        <w:t>สวญ</w:t>
      </w:r>
      <w:proofErr w:type="spellEnd"/>
      <w:r>
        <w:rPr>
          <w:rFonts w:hint="cs"/>
          <w:cs/>
        </w:rPr>
        <w:t>.สภ.ไร่สะท้อน ประชุม เพื่อเตรียมความพร้อมในการปฏิบัติงาน สอบสวน ในช่วงปีใหม่เพื่อ ป้องกันและลดอุบัติเหตุทางถนนช่วงเทศกาลปีใหม่ พ.ศ. 2567 ผู้เข้าร่วมกิจกรรม 30 นาย</w:t>
      </w:r>
    </w:p>
    <w:p w:rsidR="00CB7CB7" w:rsidRDefault="00CB7CB7" w:rsidP="00CB7CB7">
      <w:pPr>
        <w:jc w:val="thaiDistribute"/>
      </w:pPr>
    </w:p>
    <w:p w:rsidR="00733E94" w:rsidRPr="00CB7CB7" w:rsidRDefault="00733E94">
      <w:pPr>
        <w:rPr>
          <w:b/>
          <w:bCs/>
        </w:rPr>
      </w:pPr>
    </w:p>
    <w:sectPr w:rsidR="00733E94" w:rsidRPr="00CB7CB7" w:rsidSect="00C3187D">
      <w:headerReference w:type="default" r:id="rId6"/>
      <w:pgSz w:w="11906" w:h="16838"/>
      <w:pgMar w:top="1440" w:right="1440" w:bottom="1440" w:left="1440" w:header="708" w:footer="708" w:gutter="0"/>
      <w:pgNumType w:start="0" w:chapStyle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2417962"/>
      <w:docPartObj>
        <w:docPartGallery w:val="Page Numbers (Top of Page)"/>
        <w:docPartUnique/>
      </w:docPartObj>
    </w:sdtPr>
    <w:sdtContent>
      <w:p w:rsidR="00077C9B" w:rsidRDefault="00000000">
        <w:pPr>
          <w:pStyle w:val="Head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DD4B99">
          <w:rPr>
            <w:rFonts w:cs="TH SarabunIT๙"/>
            <w:noProof/>
            <w:szCs w:val="32"/>
            <w:lang w:val="th-TH"/>
          </w:rPr>
          <w:t>16</w:t>
        </w:r>
        <w:r>
          <w:fldChar w:fldCharType="end"/>
        </w:r>
      </w:p>
    </w:sdtContent>
  </w:sdt>
  <w:p w:rsidR="00077C9B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B7"/>
    <w:rsid w:val="00733E94"/>
    <w:rsid w:val="00CB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FA8A82D-1536-DE44-B635-E63FA4B6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CB7"/>
    <w:rPr>
      <w:rFonts w:ascii="TH SarabunIT๙" w:hAnsi="TH SarabunIT๙" w:cs="TH SarabunIT๙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CB7"/>
    <w:rPr>
      <w:rFonts w:ascii="TH SarabunIT๙" w:hAnsi="TH SarabunIT๙" w:cs="TH SarabunIT๙"/>
      <w:sz w:val="32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CB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B7CB7"/>
    <w:rPr>
      <w:rFonts w:ascii="TH SarabunIT๙" w:hAnsi="TH SarabunIT๙" w:cs="Angsana New"/>
      <w:sz w:val="32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</dc:creator>
  <cp:keywords/>
  <dc:description/>
  <cp:lastModifiedBy>Nop</cp:lastModifiedBy>
  <cp:revision>1</cp:revision>
  <dcterms:created xsi:type="dcterms:W3CDTF">2025-04-19T17:59:00Z</dcterms:created>
  <dcterms:modified xsi:type="dcterms:W3CDTF">2025-04-19T17:59:00Z</dcterms:modified>
</cp:coreProperties>
</file>